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87" w:rsidRDefault="00782287" w:rsidP="00782287">
      <w:pPr>
        <w:spacing w:after="338"/>
        <w:ind w:left="4714"/>
      </w:pPr>
      <w:r>
        <w:rPr>
          <w:noProof/>
          <w:lang w:val="en-US" w:eastAsia="en-US"/>
        </w:rPr>
        <w:drawing>
          <wp:inline distT="0" distB="0" distL="0" distR="0" wp14:anchorId="2F73CABD" wp14:editId="08357314">
            <wp:extent cx="2752714" cy="499997"/>
            <wp:effectExtent l="0" t="0" r="0" b="0"/>
            <wp:docPr id="19767" name="Picture 197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7" name="Picture 1976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14" cy="49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287" w:rsidRPr="00572256" w:rsidRDefault="00782287" w:rsidP="00782287">
      <w:pPr>
        <w:spacing w:after="348" w:line="264" w:lineRule="auto"/>
        <w:ind w:left="4748" w:right="322" w:firstLine="4"/>
        <w:jc w:val="both"/>
        <w:rPr>
          <w:b/>
          <w:sz w:val="24"/>
        </w:rPr>
      </w:pPr>
      <w:r w:rsidRPr="00572256">
        <w:rPr>
          <w:b/>
          <w:sz w:val="24"/>
        </w:rPr>
        <w:t xml:space="preserve">ОБРАЗЕЦ </w:t>
      </w:r>
      <w:r>
        <w:rPr>
          <w:sz w:val="24"/>
        </w:rPr>
        <w:t>по чл. 56k, ал. 7</w:t>
      </w:r>
      <w:r w:rsidRPr="00572256">
        <w:rPr>
          <w:sz w:val="24"/>
        </w:rPr>
        <w:t xml:space="preserve"> от ППЗСПЗЗ за кандидати </w:t>
      </w:r>
      <w:r w:rsidRPr="00572256">
        <w:rPr>
          <w:b/>
          <w:sz w:val="24"/>
        </w:rPr>
        <w:t xml:space="preserve">— </w:t>
      </w:r>
      <w:r>
        <w:rPr>
          <w:b/>
          <w:sz w:val="24"/>
        </w:rPr>
        <w:t>физически</w:t>
      </w:r>
      <w:r w:rsidRPr="00572256">
        <w:rPr>
          <w:b/>
          <w:sz w:val="24"/>
        </w:rPr>
        <w:t xml:space="preserve"> лица</w:t>
      </w:r>
    </w:p>
    <w:p w:rsidR="00782287" w:rsidRPr="00782287" w:rsidRDefault="00782287" w:rsidP="00782287">
      <w:pPr>
        <w:pStyle w:val="Heading1"/>
        <w:spacing w:after="0" w:line="240" w:lineRule="auto"/>
        <w:ind w:left="5" w:hanging="10"/>
        <w:rPr>
          <w:rFonts w:ascii="Times New Roman" w:hAnsi="Times New Roman" w:cs="Times New Roman"/>
          <w:b w:val="0"/>
          <w:color w:val="auto"/>
          <w:sz w:val="24"/>
        </w:rPr>
      </w:pPr>
      <w:r w:rsidRPr="00782287">
        <w:rPr>
          <w:rFonts w:ascii="Times New Roman" w:hAnsi="Times New Roman" w:cs="Times New Roman"/>
          <w:color w:val="auto"/>
          <w:sz w:val="24"/>
        </w:rPr>
        <w:t>ДО</w:t>
      </w:r>
    </w:p>
    <w:p w:rsidR="00782287" w:rsidRDefault="00782287" w:rsidP="00782287">
      <w:pPr>
        <w:spacing w:after="3" w:line="240" w:lineRule="auto"/>
        <w:ind w:right="14"/>
        <w:jc w:val="both"/>
        <w:rPr>
          <w:b/>
          <w:sz w:val="20"/>
        </w:rPr>
      </w:pPr>
      <w:r>
        <w:rPr>
          <w:b/>
          <w:sz w:val="24"/>
        </w:rPr>
        <w:t>ДИРЕКТОРА НА</w:t>
      </w:r>
    </w:p>
    <w:p w:rsidR="00782287" w:rsidRDefault="00782287" w:rsidP="00782287">
      <w:pPr>
        <w:spacing w:after="275" w:line="240" w:lineRule="auto"/>
        <w:ind w:left="28" w:right="4935"/>
        <w:rPr>
          <w:b/>
          <w:noProof/>
          <w:sz w:val="20"/>
        </w:rPr>
      </w:pPr>
      <w:r>
        <w:rPr>
          <w:b/>
          <w:sz w:val="24"/>
        </w:rPr>
        <w:t>ОБЛАСТНА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ДИРЕКЦИЯ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„ЗЕМЕДЕЛИЕ“ -</w:t>
      </w:r>
      <w:r>
        <w:rPr>
          <w:b/>
          <w:noProof/>
          <w:sz w:val="20"/>
          <w:lang w:val="en-US"/>
        </w:rPr>
        <w:t xml:space="preserve"> …………………………</w:t>
      </w:r>
    </w:p>
    <w:p w:rsidR="00782287" w:rsidRPr="00782287" w:rsidRDefault="00782287" w:rsidP="00782287">
      <w:pPr>
        <w:spacing w:after="275" w:line="240" w:lineRule="auto"/>
        <w:ind w:left="28" w:right="4935"/>
        <w:rPr>
          <w:b/>
          <w:sz w:val="24"/>
        </w:rPr>
      </w:pPr>
    </w:p>
    <w:p w:rsidR="00782287" w:rsidRPr="00A73426" w:rsidRDefault="00782287" w:rsidP="00782287">
      <w:pPr>
        <w:pStyle w:val="Heading3"/>
        <w:ind w:left="773" w:right="797"/>
        <w:rPr>
          <w:b/>
        </w:rPr>
      </w:pPr>
      <w:r w:rsidRPr="00A73426">
        <w:rPr>
          <w:b/>
        </w:rPr>
        <w:t>ЗАЯВЛЕНИЕ</w:t>
      </w:r>
    </w:p>
    <w:p w:rsidR="00782287" w:rsidRDefault="00782287" w:rsidP="00782287">
      <w:pPr>
        <w:spacing w:after="0" w:line="264" w:lineRule="auto"/>
        <w:ind w:left="9" w:right="38" w:firstLine="86"/>
        <w:jc w:val="center"/>
        <w:rPr>
          <w:b/>
          <w:sz w:val="24"/>
        </w:rPr>
      </w:pPr>
      <w:r w:rsidRPr="00A73426">
        <w:rPr>
          <w:b/>
          <w:sz w:val="24"/>
        </w:rPr>
        <w:t xml:space="preserve">за участие в </w:t>
      </w:r>
      <w:r w:rsidRPr="00A73426">
        <w:rPr>
          <w:b/>
          <w:sz w:val="24"/>
          <w:u w:val="single" w:color="000000"/>
        </w:rPr>
        <w:t>първи</w:t>
      </w:r>
      <w:r w:rsidRPr="00A73426">
        <w:rPr>
          <w:b/>
          <w:sz w:val="24"/>
        </w:rPr>
        <w:t xml:space="preserve"> търг по реда на чл. 27, ал. 8, изр. второ от ЗСПЗЗ и чл. 56з, ал. 2 от ППЗСПЗЗ, на който могат да участват само собственици на имоти, съседни на имота</w:t>
      </w:r>
      <w:r>
        <w:rPr>
          <w:b/>
          <w:sz w:val="24"/>
        </w:rPr>
        <w:t xml:space="preserve"> -</w:t>
      </w:r>
      <w:r w:rsidRPr="00A73426">
        <w:rPr>
          <w:b/>
          <w:sz w:val="24"/>
        </w:rPr>
        <w:t xml:space="preserve"> обект на търга, за продажба на имоти - частна държавна собственост, представляващи земи, незаети със сгради и съоръжения, бивша собственост на организации по §12 от ПЗР на ЗСПЗЗ и по §29 от ПЗР към ЗИД на ЗСПЗЗ, които са негодни за земеделско ползване и не подлежат на възстановяване по ЗСПЗЗ</w:t>
      </w:r>
    </w:p>
    <w:p w:rsidR="00782287" w:rsidRPr="00A73426" w:rsidRDefault="00782287" w:rsidP="00782287">
      <w:pPr>
        <w:spacing w:after="0" w:line="264" w:lineRule="auto"/>
        <w:ind w:left="9" w:right="38" w:firstLine="86"/>
        <w:jc w:val="center"/>
        <w:rPr>
          <w:b/>
          <w:sz w:val="24"/>
          <w:lang w:val="en-US"/>
        </w:rPr>
      </w:pPr>
    </w:p>
    <w:p w:rsidR="00782287" w:rsidRDefault="00782287" w:rsidP="00782287">
      <w:pPr>
        <w:spacing w:after="0" w:line="264" w:lineRule="auto"/>
        <w:ind w:left="9" w:right="38"/>
        <w:jc w:val="both"/>
      </w:pPr>
      <w:r w:rsidRPr="00CC31BE">
        <w:t>от</w:t>
      </w:r>
      <w:r>
        <w:rPr>
          <w:sz w:val="26"/>
          <w:lang w:val="en-US"/>
        </w:rPr>
        <w:t xml:space="preserve"> </w:t>
      </w:r>
      <w:r>
        <w:rPr>
          <w:lang w:val="en-US"/>
        </w:rPr>
        <w:t>……………………………………………………………………………………………………………</w:t>
      </w:r>
      <w:r w:rsidRPr="00A73426">
        <w:rPr>
          <w:lang w:val="en-US"/>
        </w:rPr>
        <w:t xml:space="preserve"> </w:t>
      </w:r>
    </w:p>
    <w:p w:rsidR="00782287" w:rsidRDefault="00782287" w:rsidP="00782287">
      <w:pPr>
        <w:spacing w:after="2" w:line="265" w:lineRule="auto"/>
        <w:ind w:left="202" w:right="226" w:hanging="10"/>
        <w:jc w:val="center"/>
      </w:pPr>
      <w:r>
        <w:rPr>
          <w:sz w:val="24"/>
          <w:lang w:val="en-US"/>
        </w:rPr>
        <w:t>/</w:t>
      </w:r>
      <w:r>
        <w:rPr>
          <w:sz w:val="24"/>
        </w:rPr>
        <w:t>име, презиме и фамилия /</w:t>
      </w:r>
    </w:p>
    <w:p w:rsidR="00782287" w:rsidRPr="00CC31BE" w:rsidRDefault="00782287" w:rsidP="00782287">
      <w:pPr>
        <w:spacing w:after="5" w:line="264" w:lineRule="auto"/>
        <w:ind w:left="19" w:right="77" w:hanging="5"/>
        <w:rPr>
          <w:lang w:val="en-US"/>
        </w:rPr>
      </w:pPr>
      <w:r w:rsidRPr="00CC31BE">
        <w:rPr>
          <w:lang w:val="en-US"/>
        </w:rPr>
        <w:t xml:space="preserve">ЕГН/ЛНЧ </w:t>
      </w:r>
      <w:r>
        <w:rPr>
          <w:lang w:val="en-US"/>
        </w:rPr>
        <w:t>………………………</w:t>
      </w:r>
    </w:p>
    <w:p w:rsidR="00782287" w:rsidRPr="00CC31BE" w:rsidRDefault="00782287" w:rsidP="00782287">
      <w:pPr>
        <w:spacing w:after="5" w:line="264" w:lineRule="auto"/>
        <w:ind w:left="19" w:right="-100" w:hanging="5"/>
      </w:pPr>
      <w:proofErr w:type="gramStart"/>
      <w:r w:rsidRPr="00CC31BE">
        <w:rPr>
          <w:lang w:val="en-US"/>
        </w:rPr>
        <w:t>с</w:t>
      </w:r>
      <w:proofErr w:type="gram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постоянен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адрес</w:t>
      </w:r>
      <w:proofErr w:type="spellEnd"/>
      <w:r w:rsidRPr="00CC31BE">
        <w:rPr>
          <w:lang w:val="en-US"/>
        </w:rPr>
        <w:t xml:space="preserve"> </w:t>
      </w:r>
      <w:r>
        <w:rPr>
          <w:lang w:val="en-US"/>
        </w:rPr>
        <w:t>………………………………………………</w:t>
      </w:r>
      <w:r w:rsidRPr="00CC31BE">
        <w:rPr>
          <w:lang w:val="en-US"/>
        </w:rPr>
        <w:t xml:space="preserve"> </w:t>
      </w:r>
      <w:r>
        <w:rPr>
          <w:lang w:val="en-US"/>
        </w:rPr>
        <w:t>…………………………………</w:t>
      </w:r>
      <w:r w:rsidRPr="00CC31BE">
        <w:rPr>
          <w:lang w:val="en-US"/>
        </w:rPr>
        <w:t>....</w:t>
      </w:r>
      <w:r>
        <w:rPr>
          <w:lang w:val="en-US"/>
        </w:rPr>
        <w:t>………</w:t>
      </w:r>
      <w:r>
        <w:t xml:space="preserve"> </w:t>
      </w:r>
      <w:proofErr w:type="spellStart"/>
      <w:r w:rsidRPr="00CC31BE">
        <w:rPr>
          <w:lang w:val="en-US"/>
        </w:rPr>
        <w:t>лична</w:t>
      </w:r>
      <w:proofErr w:type="spellEnd"/>
      <w:r w:rsidRPr="00CC31BE">
        <w:rPr>
          <w:lang w:val="en-US"/>
        </w:rPr>
        <w:t xml:space="preserve"> </w:t>
      </w:r>
      <w:proofErr w:type="spellStart"/>
      <w:r>
        <w:rPr>
          <w:lang w:val="en-US"/>
        </w:rPr>
        <w:t>карта</w:t>
      </w:r>
      <w:proofErr w:type="spellEnd"/>
      <w:r>
        <w:rPr>
          <w:lang w:val="en-US"/>
        </w:rPr>
        <w:t xml:space="preserve"> </w:t>
      </w:r>
      <w:r>
        <w:t>№</w:t>
      </w:r>
      <w:r w:rsidRPr="00CC31BE">
        <w:rPr>
          <w:lang w:val="en-US"/>
        </w:rPr>
        <w:t xml:space="preserve"> </w:t>
      </w:r>
      <w:r>
        <w:rPr>
          <w:lang w:val="en-US"/>
        </w:rPr>
        <w:t>………………………………………………</w:t>
      </w:r>
      <w:r>
        <w:t xml:space="preserve">,   </w:t>
      </w:r>
      <w:proofErr w:type="spellStart"/>
      <w:r w:rsidRPr="00CC31BE">
        <w:rPr>
          <w:lang w:val="en-US"/>
        </w:rPr>
        <w:t>издадена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на</w:t>
      </w:r>
      <w:proofErr w:type="spellEnd"/>
      <w:r w:rsidRPr="00CC31BE">
        <w:rPr>
          <w:lang w:val="en-US"/>
        </w:rPr>
        <w:t xml:space="preserve"> </w:t>
      </w:r>
      <w:r>
        <w:rPr>
          <w:lang w:val="en-US"/>
        </w:rPr>
        <w:t>………………………………</w:t>
      </w:r>
      <w:r>
        <w:t xml:space="preserve">. </w:t>
      </w:r>
      <w:proofErr w:type="spellStart"/>
      <w:r w:rsidRPr="00CC31BE">
        <w:rPr>
          <w:lang w:val="en-US"/>
        </w:rPr>
        <w:t>от</w:t>
      </w:r>
      <w:proofErr w:type="spellEnd"/>
      <w:r w:rsidRPr="00CC31BE">
        <w:rPr>
          <w:lang w:val="en-US"/>
        </w:rPr>
        <w:t xml:space="preserve"> МВР </w:t>
      </w:r>
      <w:proofErr w:type="spellStart"/>
      <w:r w:rsidRPr="00CC31BE">
        <w:rPr>
          <w:lang w:val="en-US"/>
        </w:rPr>
        <w:t>гр</w:t>
      </w:r>
      <w:proofErr w:type="spellEnd"/>
      <w:r>
        <w:t xml:space="preserve">. </w:t>
      </w:r>
      <w:r>
        <w:rPr>
          <w:lang w:val="en-US"/>
        </w:rPr>
        <w:t>………………………</w:t>
      </w:r>
    </w:p>
    <w:p w:rsidR="00782287" w:rsidRPr="00CC31BE" w:rsidRDefault="00782287" w:rsidP="00782287">
      <w:pPr>
        <w:spacing w:after="5" w:line="264" w:lineRule="auto"/>
        <w:ind w:left="19" w:right="14" w:hanging="5"/>
        <w:jc w:val="both"/>
        <w:rPr>
          <w:lang w:val="en-US"/>
        </w:rPr>
      </w:pPr>
      <w:proofErr w:type="spellStart"/>
      <w:r>
        <w:rPr>
          <w:lang w:val="en-US"/>
        </w:rPr>
        <w:t>Адрес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кореспонденция</w:t>
      </w:r>
      <w:proofErr w:type="spellEnd"/>
      <w:r>
        <w:rPr>
          <w:lang w:val="en-US"/>
        </w:rPr>
        <w:t xml:space="preserve"> </w:t>
      </w:r>
      <w:r>
        <w:t>/</w:t>
      </w:r>
      <w:r w:rsidRPr="00CC31BE">
        <w:rPr>
          <w:lang w:val="en-US"/>
        </w:rPr>
        <w:t xml:space="preserve">в </w:t>
      </w:r>
      <w:proofErr w:type="spellStart"/>
      <w:r w:rsidRPr="00CC31BE">
        <w:rPr>
          <w:lang w:val="en-US"/>
        </w:rPr>
        <w:t>случай</w:t>
      </w:r>
      <w:proofErr w:type="spellEnd"/>
      <w:r w:rsidRPr="00CC31BE">
        <w:rPr>
          <w:lang w:val="en-US"/>
        </w:rPr>
        <w:t xml:space="preserve">, </w:t>
      </w:r>
      <w:proofErr w:type="spellStart"/>
      <w:r w:rsidRPr="00CC31BE">
        <w:rPr>
          <w:lang w:val="en-US"/>
        </w:rPr>
        <w:t>че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не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съвпада</w:t>
      </w:r>
      <w:proofErr w:type="spellEnd"/>
      <w:r w:rsidRPr="00CC31BE">
        <w:rPr>
          <w:lang w:val="en-US"/>
        </w:rPr>
        <w:t xml:space="preserve"> с </w:t>
      </w:r>
      <w:proofErr w:type="spellStart"/>
      <w:r w:rsidRPr="00CC31BE">
        <w:rPr>
          <w:lang w:val="en-US"/>
        </w:rPr>
        <w:t>постоянния</w:t>
      </w:r>
      <w:proofErr w:type="spellEnd"/>
      <w:r w:rsidRPr="00CC31BE">
        <w:rPr>
          <w:lang w:val="en-US"/>
        </w:rPr>
        <w:t>/:</w:t>
      </w:r>
    </w:p>
    <w:p w:rsidR="00782287" w:rsidRPr="00CC31BE" w:rsidRDefault="00782287" w:rsidP="00782287">
      <w:pPr>
        <w:spacing w:after="158"/>
        <w:ind w:left="29"/>
      </w:pPr>
      <w:r>
        <w:rPr>
          <w:lang w:val="en-US"/>
        </w:rPr>
        <w:t>……………………………………………………………………………………………………………</w:t>
      </w:r>
      <w:r>
        <w:t>........</w:t>
      </w:r>
    </w:p>
    <w:p w:rsidR="00782287" w:rsidRDefault="00782287" w:rsidP="00782287">
      <w:pPr>
        <w:spacing w:after="5" w:line="264" w:lineRule="auto"/>
        <w:ind w:left="19" w:right="154" w:hanging="5"/>
        <w:jc w:val="both"/>
      </w:pPr>
      <w:proofErr w:type="spellStart"/>
      <w:proofErr w:type="gramStart"/>
      <w:r w:rsidRPr="00CC31BE">
        <w:rPr>
          <w:lang w:val="en-US"/>
        </w:rPr>
        <w:t>тел</w:t>
      </w:r>
      <w:proofErr w:type="spellEnd"/>
      <w:proofErr w:type="gramEnd"/>
      <w:r>
        <w:t>.</w:t>
      </w:r>
      <w:r w:rsidRPr="00CC31BE">
        <w:rPr>
          <w:lang w:val="en-US"/>
        </w:rPr>
        <w:t xml:space="preserve"> </w:t>
      </w:r>
      <w:r>
        <w:rPr>
          <w:lang w:val="en-US"/>
        </w:rPr>
        <w:t>………………………</w:t>
      </w:r>
      <w:r w:rsidRPr="00CC31BE">
        <w:rPr>
          <w:lang w:val="en-US"/>
        </w:rPr>
        <w:t xml:space="preserve"> </w:t>
      </w:r>
    </w:p>
    <w:p w:rsidR="00782287" w:rsidRPr="00CC31BE" w:rsidRDefault="00782287" w:rsidP="00782287">
      <w:pPr>
        <w:spacing w:after="5" w:line="264" w:lineRule="auto"/>
        <w:ind w:left="19" w:right="-100" w:hanging="5"/>
        <w:jc w:val="both"/>
      </w:pPr>
      <w:proofErr w:type="spellStart"/>
      <w:proofErr w:type="gramStart"/>
      <w:r w:rsidRPr="00CC31BE">
        <w:rPr>
          <w:lang w:val="en-US"/>
        </w:rPr>
        <w:t>представляван</w:t>
      </w:r>
      <w:proofErr w:type="spellEnd"/>
      <w:proofErr w:type="gram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от</w:t>
      </w:r>
      <w:proofErr w:type="spellEnd"/>
      <w:r>
        <w:t xml:space="preserve"> </w:t>
      </w:r>
      <w:r>
        <w:rPr>
          <w:lang w:val="en-US"/>
        </w:rPr>
        <w:t>…………………………………………………………………………………………</w:t>
      </w:r>
      <w:r>
        <w:t>......</w:t>
      </w:r>
    </w:p>
    <w:p w:rsidR="00782287" w:rsidRDefault="00782287" w:rsidP="00782287">
      <w:pPr>
        <w:spacing w:after="39" w:line="264" w:lineRule="auto"/>
        <w:ind w:left="14" w:right="86" w:firstLine="3149"/>
        <w:jc w:val="center"/>
      </w:pPr>
      <w:r>
        <w:t>/</w:t>
      </w:r>
      <w:proofErr w:type="spellStart"/>
      <w:r w:rsidRPr="00CC31BE">
        <w:rPr>
          <w:lang w:val="en-US"/>
        </w:rPr>
        <w:t>трите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имена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на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пълномощник</w:t>
      </w:r>
      <w:proofErr w:type="spellEnd"/>
      <w:r w:rsidRPr="00CC31BE">
        <w:rPr>
          <w:lang w:val="en-US"/>
        </w:rPr>
        <w:t xml:space="preserve">/ </w:t>
      </w:r>
    </w:p>
    <w:p w:rsidR="00782287" w:rsidRPr="000B6E80" w:rsidRDefault="00782287" w:rsidP="00782287">
      <w:pPr>
        <w:spacing w:after="5" w:line="264" w:lineRule="auto"/>
        <w:ind w:right="-100"/>
        <w:rPr>
          <w:lang w:val="en-US"/>
        </w:rPr>
      </w:pPr>
      <w:r w:rsidRPr="003968D0">
        <w:t xml:space="preserve">ЕГН/ЛНЧ </w:t>
      </w:r>
      <w:r w:rsidRPr="003968D0">
        <w:rPr>
          <w:lang w:val="en-US"/>
        </w:rPr>
        <w:t>…………………………………</w:t>
      </w:r>
      <w:r>
        <w:rPr>
          <w:lang w:val="en-US"/>
        </w:rPr>
        <w:t>………</w:t>
      </w:r>
      <w:r w:rsidRPr="003968D0">
        <w:t xml:space="preserve">, с пълномощно </w:t>
      </w:r>
      <w:r>
        <w:t>....</w:t>
      </w:r>
      <w:r w:rsidRPr="003968D0">
        <w:rPr>
          <w:lang w:val="en-US"/>
        </w:rPr>
        <w:t>………………………</w:t>
      </w:r>
      <w:r>
        <w:rPr>
          <w:lang w:val="en-US"/>
        </w:rPr>
        <w:t>……………</w:t>
      </w:r>
      <w:r>
        <w:t>…</w:t>
      </w:r>
    </w:p>
    <w:p w:rsidR="00782287" w:rsidRPr="00CC31BE" w:rsidRDefault="00782287" w:rsidP="00782287">
      <w:pPr>
        <w:spacing w:after="325" w:line="265" w:lineRule="auto"/>
        <w:ind w:left="202" w:right="230" w:hanging="10"/>
        <w:jc w:val="center"/>
        <w:rPr>
          <w:lang w:val="en-US"/>
        </w:rPr>
      </w:pPr>
      <w:r>
        <w:t>/</w:t>
      </w:r>
      <w:proofErr w:type="spellStart"/>
      <w:r w:rsidRPr="00CC31BE">
        <w:rPr>
          <w:lang w:val="en-US"/>
        </w:rPr>
        <w:t>попълва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се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само</w:t>
      </w:r>
      <w:proofErr w:type="spellEnd"/>
      <w:r w:rsidRPr="00CC31BE">
        <w:rPr>
          <w:lang w:val="en-US"/>
        </w:rPr>
        <w:t xml:space="preserve"> в </w:t>
      </w:r>
      <w:proofErr w:type="spellStart"/>
      <w:r w:rsidRPr="00CC31BE">
        <w:rPr>
          <w:lang w:val="en-US"/>
        </w:rPr>
        <w:t>случай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на</w:t>
      </w:r>
      <w:proofErr w:type="spellEnd"/>
      <w:r w:rsidRPr="00CC31BE">
        <w:rPr>
          <w:lang w:val="en-US"/>
        </w:rPr>
        <w:t xml:space="preserve"> </w:t>
      </w:r>
      <w:proofErr w:type="spellStart"/>
      <w:r w:rsidRPr="00CC31BE">
        <w:rPr>
          <w:lang w:val="en-US"/>
        </w:rPr>
        <w:t>упълномощаване</w:t>
      </w:r>
      <w:proofErr w:type="spellEnd"/>
      <w:r w:rsidRPr="00CC31BE">
        <w:rPr>
          <w:lang w:val="en-US"/>
        </w:rPr>
        <w:t>/</w:t>
      </w:r>
    </w:p>
    <w:p w:rsidR="00782287" w:rsidRPr="008F2A16" w:rsidRDefault="00782287" w:rsidP="00782287">
      <w:pPr>
        <w:spacing w:after="320" w:line="264" w:lineRule="auto"/>
        <w:ind w:left="720" w:right="14" w:firstLine="4"/>
        <w:jc w:val="both"/>
        <w:rPr>
          <w:b/>
        </w:rPr>
      </w:pPr>
      <w:r w:rsidRPr="008F2A16">
        <w:rPr>
          <w:b/>
          <w:lang w:val="en-US"/>
        </w:rPr>
        <w:t>УВАЖАЕМА/И ГОСПОЖО</w:t>
      </w:r>
      <w:r w:rsidRPr="008F2A16">
        <w:rPr>
          <w:b/>
        </w:rPr>
        <w:t>/Г</w:t>
      </w:r>
      <w:r w:rsidRPr="008F2A16">
        <w:rPr>
          <w:b/>
          <w:lang w:val="en-US"/>
        </w:rPr>
        <w:t>ОСПОДИН ДИРЕКТОР</w:t>
      </w:r>
      <w:r w:rsidRPr="008F2A16">
        <w:rPr>
          <w:b/>
          <w:sz w:val="26"/>
        </w:rPr>
        <w:t>,</w:t>
      </w:r>
    </w:p>
    <w:p w:rsidR="00782287" w:rsidRDefault="00782287" w:rsidP="00782287">
      <w:pPr>
        <w:spacing w:after="31" w:line="264" w:lineRule="auto"/>
        <w:ind w:left="14" w:right="14" w:firstLine="360"/>
        <w:jc w:val="both"/>
      </w:pPr>
      <w:r>
        <w:rPr>
          <w:sz w:val="24"/>
        </w:rPr>
        <w:t>Желая да участвам в първи търг по реда на чл. 27, ал. 8, изр. второ от ЗСПЗЗ, за продажба на земя — частна държавна собственост, която е свободна, негодна за земеделско ползване и неподлежаща на възстановяване по ЗСПЗЗ, представляваща:</w:t>
      </w:r>
    </w:p>
    <w:p w:rsidR="00782287" w:rsidRPr="008F2A16" w:rsidRDefault="00782287" w:rsidP="00782287">
      <w:pPr>
        <w:spacing w:after="74" w:line="264" w:lineRule="auto"/>
        <w:ind w:left="14" w:right="14" w:firstLine="715"/>
        <w:jc w:val="both"/>
        <w:rPr>
          <w:noProof/>
          <w:sz w:val="8"/>
        </w:rPr>
      </w:pPr>
    </w:p>
    <w:p w:rsidR="00782287" w:rsidRDefault="00782287" w:rsidP="00782287">
      <w:pPr>
        <w:pStyle w:val="ListParagraph"/>
        <w:numPr>
          <w:ilvl w:val="0"/>
          <w:numId w:val="1"/>
        </w:numPr>
        <w:tabs>
          <w:tab w:val="num" w:pos="709"/>
        </w:tabs>
        <w:spacing w:after="74" w:line="264" w:lineRule="auto"/>
        <w:ind w:right="14"/>
        <w:jc w:val="both"/>
      </w:pPr>
      <w:r>
        <w:t xml:space="preserve">ПИ идентификатор </w:t>
      </w:r>
      <w:r>
        <w:rPr>
          <w:lang w:val="en-US"/>
        </w:rPr>
        <w:t>……………………</w:t>
      </w:r>
      <w:r>
        <w:t>...</w:t>
      </w:r>
      <w:r>
        <w:rPr>
          <w:lang w:val="en-US"/>
        </w:rPr>
        <w:t>…</w:t>
      </w:r>
      <w:r>
        <w:t xml:space="preserve">, с площ </w:t>
      </w:r>
      <w:r>
        <w:rPr>
          <w:lang w:val="en-US"/>
        </w:rPr>
        <w:t xml:space="preserve">……………………………… </w:t>
      </w:r>
      <w:r>
        <w:t>по  КККР  на</w:t>
      </w:r>
    </w:p>
    <w:p w:rsidR="00782287" w:rsidRDefault="00782287" w:rsidP="00782287">
      <w:pPr>
        <w:spacing w:after="74" w:line="264" w:lineRule="auto"/>
        <w:ind w:left="262" w:right="14" w:firstLine="446"/>
        <w:jc w:val="both"/>
      </w:pPr>
      <w:r>
        <w:t xml:space="preserve"> гр./с </w:t>
      </w:r>
      <w:r>
        <w:rPr>
          <w:lang w:val="en-US"/>
        </w:rPr>
        <w:t xml:space="preserve">………………………… </w:t>
      </w:r>
      <w:r>
        <w:t>община</w:t>
      </w:r>
      <w:r>
        <w:rPr>
          <w:lang w:val="en-US"/>
        </w:rPr>
        <w:t xml:space="preserve"> ……………………………</w:t>
      </w:r>
      <w:r>
        <w:t>,  област</w:t>
      </w:r>
      <w:r>
        <w:rPr>
          <w:lang w:val="en-US"/>
        </w:rPr>
        <w:t xml:space="preserve"> ………………………</w:t>
      </w:r>
    </w:p>
    <w:p w:rsidR="00782287" w:rsidRDefault="00782287" w:rsidP="00782287">
      <w:pPr>
        <w:pStyle w:val="ListParagraph"/>
        <w:numPr>
          <w:ilvl w:val="0"/>
          <w:numId w:val="1"/>
        </w:numPr>
        <w:tabs>
          <w:tab w:val="left" w:pos="851"/>
        </w:tabs>
        <w:spacing w:after="74" w:line="264" w:lineRule="auto"/>
        <w:ind w:right="14"/>
      </w:pPr>
      <w:r>
        <w:t xml:space="preserve">Имот № </w:t>
      </w:r>
      <w:r>
        <w:rPr>
          <w:lang w:val="en-US"/>
        </w:rPr>
        <w:t>………………………</w:t>
      </w:r>
      <w:r>
        <w:t xml:space="preserve">, с площ </w:t>
      </w:r>
      <w:r>
        <w:rPr>
          <w:lang w:val="en-US"/>
        </w:rPr>
        <w:t>…………………………</w:t>
      </w:r>
      <w:r>
        <w:t xml:space="preserve"> дка по КВС на землището на гр./с </w:t>
      </w:r>
      <w:r>
        <w:rPr>
          <w:lang w:val="en-US"/>
        </w:rPr>
        <w:t xml:space="preserve">…………………………………  </w:t>
      </w: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</w:t>
      </w:r>
      <w:r>
        <w:rPr>
          <w:noProof/>
          <w:lang w:val="en-US"/>
        </w:rPr>
        <w:t xml:space="preserve"> </w:t>
      </w:r>
    </w:p>
    <w:p w:rsidR="00782287" w:rsidRDefault="00782287" w:rsidP="00782287">
      <w:pPr>
        <w:pStyle w:val="ListParagraph"/>
        <w:numPr>
          <w:ilvl w:val="0"/>
          <w:numId w:val="1"/>
        </w:numPr>
        <w:tabs>
          <w:tab w:val="num" w:pos="709"/>
        </w:tabs>
        <w:spacing w:after="74" w:line="264" w:lineRule="auto"/>
        <w:ind w:right="14"/>
        <w:jc w:val="both"/>
      </w:pPr>
      <w:r>
        <w:t>УПИ………………………, кв.……, с площ……… дка по плана на гр./с. ………………………</w:t>
      </w:r>
    </w:p>
    <w:p w:rsidR="00782287" w:rsidRDefault="00782287" w:rsidP="00782287">
      <w:pPr>
        <w:spacing w:after="74" w:line="264" w:lineRule="auto"/>
        <w:ind w:right="14" w:firstLine="567"/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o</w:t>
      </w:r>
      <w:proofErr w:type="spellStart"/>
      <w:r>
        <w:t>бщина</w:t>
      </w:r>
      <w:proofErr w:type="spellEnd"/>
      <w:proofErr w:type="gramEnd"/>
      <w:r>
        <w:t xml:space="preserve"> </w:t>
      </w:r>
      <w:r>
        <w:rPr>
          <w:lang w:val="en-US"/>
        </w:rPr>
        <w:t>…………………</w:t>
      </w:r>
      <w:r>
        <w:t xml:space="preserve">………………………, област </w:t>
      </w:r>
      <w:r>
        <w:rPr>
          <w:lang w:val="en-US"/>
        </w:rPr>
        <w:t>……………</w:t>
      </w:r>
      <w:r>
        <w:t xml:space="preserve">……………………… </w:t>
      </w:r>
    </w:p>
    <w:p w:rsidR="00782287" w:rsidRDefault="00782287" w:rsidP="00782287">
      <w:pPr>
        <w:spacing w:after="0" w:line="264" w:lineRule="auto"/>
      </w:pPr>
      <w:r>
        <w:t>съседен на собствения ми:</w:t>
      </w:r>
    </w:p>
    <w:p w:rsidR="00782287" w:rsidRDefault="00782287" w:rsidP="00782287">
      <w:pPr>
        <w:spacing w:after="0" w:line="240" w:lineRule="auto"/>
      </w:pPr>
      <w:r>
        <w:t xml:space="preserve">ПИ с идентификатор </w:t>
      </w:r>
      <w:r>
        <w:rPr>
          <w:lang w:val="en-US"/>
        </w:rPr>
        <w:t>………………………</w:t>
      </w:r>
      <w:r>
        <w:t xml:space="preserve">, с площ ...... по КККР на гр./с. </w:t>
      </w:r>
      <w:r>
        <w:rPr>
          <w:lang w:val="en-US"/>
        </w:rPr>
        <w:t>………………………</w:t>
      </w:r>
      <w:r>
        <w:t>,</w:t>
      </w:r>
    </w:p>
    <w:p w:rsidR="00782287" w:rsidRPr="008F2A16" w:rsidRDefault="00782287" w:rsidP="00782287">
      <w:pPr>
        <w:spacing w:after="0" w:line="240" w:lineRule="auto"/>
        <w:sectPr w:rsidR="00782287" w:rsidRPr="008F2A16" w:rsidSect="008F2A16">
          <w:pgSz w:w="11906" w:h="16838"/>
          <w:pgMar w:top="426" w:right="849" w:bottom="426" w:left="1450" w:header="708" w:footer="1" w:gutter="0"/>
          <w:cols w:space="708"/>
        </w:sectPr>
      </w:pP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………………………</w:t>
      </w:r>
    </w:p>
    <w:p w:rsidR="00782287" w:rsidRDefault="00782287" w:rsidP="00782287">
      <w:pPr>
        <w:spacing w:after="0" w:line="264" w:lineRule="auto"/>
        <w:ind w:left="19" w:right="14" w:hanging="5"/>
        <w:jc w:val="both"/>
      </w:pPr>
      <w:r>
        <w:lastRenderedPageBreak/>
        <w:t xml:space="preserve">Имот № </w:t>
      </w:r>
      <w:r>
        <w:rPr>
          <w:lang w:val="en-US"/>
        </w:rPr>
        <w:t>………………………</w:t>
      </w:r>
      <w:r>
        <w:t xml:space="preserve">, с площ ..... дка по КВС на землището на гр./с. </w:t>
      </w:r>
      <w:r>
        <w:rPr>
          <w:lang w:val="en-US"/>
        </w:rPr>
        <w:t>………………………</w:t>
      </w:r>
      <w:r>
        <w:t>,</w:t>
      </w:r>
    </w:p>
    <w:p w:rsidR="00782287" w:rsidRDefault="00782287" w:rsidP="00782287">
      <w:pPr>
        <w:spacing w:after="0" w:line="264" w:lineRule="auto"/>
        <w:ind w:left="19" w:right="14" w:hanging="5"/>
        <w:jc w:val="both"/>
      </w:pP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………………………</w:t>
      </w:r>
    </w:p>
    <w:p w:rsidR="00782287" w:rsidRDefault="00782287" w:rsidP="00782287">
      <w:pPr>
        <w:spacing w:after="0" w:line="264" w:lineRule="auto"/>
        <w:ind w:left="19" w:right="14" w:hanging="5"/>
        <w:jc w:val="both"/>
      </w:pPr>
      <w:r>
        <w:t xml:space="preserve">УПИ </w:t>
      </w:r>
      <w:r>
        <w:rPr>
          <w:lang w:val="en-US"/>
        </w:rPr>
        <w:t>………………………</w:t>
      </w:r>
      <w:r>
        <w:t xml:space="preserve">, кв. ........, с площ ............. дка по плана на гр./с. </w:t>
      </w:r>
      <w:r>
        <w:rPr>
          <w:lang w:val="en-US"/>
        </w:rPr>
        <w:t>………………………</w:t>
      </w:r>
      <w:r>
        <w:t>,</w:t>
      </w:r>
    </w:p>
    <w:p w:rsidR="00782287" w:rsidRPr="00E21A4C" w:rsidRDefault="00782287" w:rsidP="00782287">
      <w:pPr>
        <w:spacing w:after="0" w:line="240" w:lineRule="auto"/>
      </w:pPr>
      <w:r>
        <w:t xml:space="preserve">община </w:t>
      </w:r>
      <w:r>
        <w:rPr>
          <w:lang w:val="en-US"/>
        </w:rPr>
        <w:t>………………………</w:t>
      </w:r>
      <w:r>
        <w:t xml:space="preserve">, област </w:t>
      </w:r>
      <w:r>
        <w:rPr>
          <w:lang w:val="en-US"/>
        </w:rPr>
        <w:t>………………………</w:t>
      </w:r>
    </w:p>
    <w:p w:rsidR="00782287" w:rsidRDefault="00782287" w:rsidP="00782287">
      <w:pPr>
        <w:spacing w:after="0" w:line="240" w:lineRule="auto"/>
        <w:ind w:left="5123" w:right="14" w:hanging="4369"/>
        <w:jc w:val="center"/>
        <w:rPr>
          <w:sz w:val="24"/>
          <w:szCs w:val="24"/>
        </w:rPr>
      </w:pPr>
    </w:p>
    <w:p w:rsidR="00782287" w:rsidRDefault="00782287" w:rsidP="00782287">
      <w:pPr>
        <w:spacing w:after="0" w:line="240" w:lineRule="auto"/>
        <w:ind w:right="14"/>
        <w:rPr>
          <w:sz w:val="24"/>
          <w:szCs w:val="24"/>
        </w:rPr>
      </w:pPr>
    </w:p>
    <w:p w:rsidR="00782287" w:rsidRDefault="00782287" w:rsidP="00782287">
      <w:pPr>
        <w:spacing w:after="0" w:line="240" w:lineRule="auto"/>
        <w:ind w:right="14"/>
        <w:rPr>
          <w:sz w:val="24"/>
          <w:szCs w:val="24"/>
          <w:lang w:val="en-US"/>
        </w:rPr>
      </w:pPr>
      <w:r w:rsidRPr="00446F6A">
        <w:rPr>
          <w:sz w:val="24"/>
          <w:szCs w:val="24"/>
        </w:rPr>
        <w:t xml:space="preserve">Предлагам </w:t>
      </w:r>
      <w:r w:rsidRPr="00446F6A">
        <w:rPr>
          <w:b/>
          <w:sz w:val="24"/>
          <w:szCs w:val="24"/>
        </w:rPr>
        <w:t>цена за имота</w:t>
      </w:r>
      <w:r w:rsidRPr="00446F6A">
        <w:rPr>
          <w:sz w:val="24"/>
          <w:szCs w:val="24"/>
        </w:rPr>
        <w:t xml:space="preserve"> в размер на</w:t>
      </w:r>
      <w:r>
        <w:rPr>
          <w:lang w:val="en-US"/>
        </w:rPr>
        <w:t>…………………………………</w:t>
      </w:r>
      <w:r>
        <w:t>…………..</w:t>
      </w:r>
      <w:r>
        <w:rPr>
          <w:lang w:val="en-US"/>
        </w:rPr>
        <w:t>……………</w:t>
      </w:r>
      <w:r>
        <w:rPr>
          <w:sz w:val="24"/>
          <w:szCs w:val="24"/>
        </w:rPr>
        <w:t xml:space="preserve">лева. </w:t>
      </w:r>
    </w:p>
    <w:p w:rsidR="00782287" w:rsidRPr="00446F6A" w:rsidRDefault="00782287" w:rsidP="00782287">
      <w:pPr>
        <w:tabs>
          <w:tab w:val="left" w:pos="3168"/>
          <w:tab w:val="center" w:pos="5139"/>
        </w:tabs>
        <w:spacing w:after="0" w:line="240" w:lineRule="auto"/>
        <w:ind w:left="5123" w:right="14" w:hanging="4369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46F6A">
        <w:rPr>
          <w:b/>
          <w:sz w:val="24"/>
          <w:szCs w:val="24"/>
          <w:lang w:val="en-US"/>
        </w:rPr>
        <w:t>/</w:t>
      </w:r>
      <w:r w:rsidRPr="00446F6A">
        <w:rPr>
          <w:b/>
          <w:sz w:val="24"/>
          <w:szCs w:val="24"/>
        </w:rPr>
        <w:t xml:space="preserve">изписва се </w:t>
      </w:r>
      <w:proofErr w:type="spellStart"/>
      <w:r w:rsidRPr="00446F6A">
        <w:rPr>
          <w:b/>
          <w:sz w:val="24"/>
          <w:szCs w:val="24"/>
        </w:rPr>
        <w:t>цифром</w:t>
      </w:r>
      <w:proofErr w:type="spellEnd"/>
      <w:r w:rsidRPr="00446F6A">
        <w:rPr>
          <w:b/>
          <w:sz w:val="24"/>
          <w:szCs w:val="24"/>
        </w:rPr>
        <w:t xml:space="preserve"> и словом/</w:t>
      </w:r>
    </w:p>
    <w:p w:rsidR="00782287" w:rsidRDefault="00782287" w:rsidP="00782287">
      <w:pPr>
        <w:spacing w:after="0"/>
        <w:ind w:left="24" w:hanging="10"/>
        <w:rPr>
          <w:b/>
          <w:sz w:val="24"/>
          <w:szCs w:val="24"/>
          <w:u w:val="single" w:color="000000"/>
        </w:rPr>
      </w:pPr>
    </w:p>
    <w:p w:rsidR="00782287" w:rsidRPr="00F8181E" w:rsidRDefault="00782287" w:rsidP="00782287">
      <w:pPr>
        <w:spacing w:after="0"/>
        <w:ind w:left="24" w:hanging="10"/>
        <w:rPr>
          <w:b/>
          <w:sz w:val="24"/>
          <w:szCs w:val="24"/>
        </w:rPr>
      </w:pPr>
      <w:r w:rsidRPr="00F8181E">
        <w:rPr>
          <w:b/>
          <w:sz w:val="24"/>
          <w:szCs w:val="24"/>
          <w:u w:val="single" w:color="000000"/>
        </w:rPr>
        <w:t>УСЛОВИЯ:</w:t>
      </w:r>
    </w:p>
    <w:p w:rsidR="00782287" w:rsidRPr="00C136FE" w:rsidRDefault="00782287" w:rsidP="00782287">
      <w:pPr>
        <w:pStyle w:val="ListParagraph"/>
        <w:numPr>
          <w:ilvl w:val="0"/>
          <w:numId w:val="2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 w:rsidRPr="00C136FE">
        <w:rPr>
          <w:b/>
          <w:sz w:val="24"/>
          <w:szCs w:val="24"/>
        </w:rPr>
        <w:t>За всеки имот се подава отделно заявление.</w:t>
      </w:r>
    </w:p>
    <w:p w:rsidR="00782287" w:rsidRPr="00C136FE" w:rsidRDefault="00782287" w:rsidP="00782287">
      <w:pPr>
        <w:pStyle w:val="ListParagraph"/>
        <w:numPr>
          <w:ilvl w:val="0"/>
          <w:numId w:val="2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 w:rsidRPr="00C136FE">
        <w:rPr>
          <w:b/>
          <w:sz w:val="24"/>
          <w:szCs w:val="24"/>
        </w:rPr>
        <w:t>Предлаганата цена е в цяло число лева и не може да бъде по - ниска от началната тръжна цена.</w:t>
      </w:r>
    </w:p>
    <w:p w:rsidR="00782287" w:rsidRPr="00C136FE" w:rsidRDefault="00782287" w:rsidP="00782287">
      <w:pPr>
        <w:pStyle w:val="ListParagraph"/>
        <w:numPr>
          <w:ilvl w:val="0"/>
          <w:numId w:val="2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 w:rsidRPr="00C136FE">
        <w:rPr>
          <w:b/>
          <w:sz w:val="24"/>
          <w:szCs w:val="24"/>
        </w:rPr>
        <w:t>Заявление, представено в незапечатан плик, е недействително.</w:t>
      </w:r>
    </w:p>
    <w:p w:rsidR="00782287" w:rsidRDefault="00782287" w:rsidP="00782287">
      <w:pPr>
        <w:pStyle w:val="ListParagraph"/>
        <w:numPr>
          <w:ilvl w:val="0"/>
          <w:numId w:val="2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Право на участие в първия търг имат само собственици на имоти в границите на стопанския двор, съседни на имота – обект на търга, които имат обща граница с предлагания на търга имот и не представляват обслужващи пътища, независимо от тяхната собственост.</w:t>
      </w:r>
    </w:p>
    <w:p w:rsidR="00782287" w:rsidRDefault="00782287" w:rsidP="00782287">
      <w:pPr>
        <w:pStyle w:val="ListParagraph"/>
        <w:numPr>
          <w:ilvl w:val="0"/>
          <w:numId w:val="2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Не се допускат до участие в първия търг кандидатите, придобили собственост върху имоти в границите на стопанския двор, съседни на имота – обект на търга, образувани в резултат на делба или обединяване след откриване на тръжната процедура.</w:t>
      </w:r>
    </w:p>
    <w:p w:rsidR="00782287" w:rsidRPr="00F8181E" w:rsidRDefault="00782287" w:rsidP="00782287">
      <w:pPr>
        <w:numPr>
          <w:ilvl w:val="0"/>
          <w:numId w:val="2"/>
        </w:numPr>
        <w:spacing w:after="622" w:line="264" w:lineRule="auto"/>
        <w:ind w:right="14"/>
        <w:jc w:val="both"/>
        <w:rPr>
          <w:b/>
          <w:sz w:val="24"/>
          <w:szCs w:val="24"/>
        </w:rPr>
      </w:pPr>
      <w:r w:rsidRPr="00F8181E">
        <w:rPr>
          <w:b/>
          <w:sz w:val="24"/>
          <w:szCs w:val="24"/>
        </w:rPr>
        <w:t xml:space="preserve">За имотите, </w:t>
      </w:r>
      <w:proofErr w:type="spellStart"/>
      <w:r w:rsidRPr="00F8181E">
        <w:rPr>
          <w:b/>
          <w:sz w:val="24"/>
          <w:szCs w:val="24"/>
        </w:rPr>
        <w:t>находящи</w:t>
      </w:r>
      <w:proofErr w:type="spellEnd"/>
      <w:r w:rsidRPr="00F8181E">
        <w:rPr>
          <w:b/>
          <w:sz w:val="24"/>
          <w:szCs w:val="24"/>
        </w:rPr>
        <w:t xml:space="preserve"> се в урбанизираните територии (населени места), се дължи данък добавена стойност (ДДС) при сключване на договора, съгласно чл. 45, ал. 5, т. 1 от Закона за данък върху добавената стойност.</w:t>
      </w:r>
    </w:p>
    <w:p w:rsidR="00782287" w:rsidRDefault="00782287" w:rsidP="00782287">
      <w:pPr>
        <w:spacing w:after="3" w:line="264" w:lineRule="auto"/>
        <w:ind w:left="28" w:right="14" w:firstLine="4"/>
        <w:jc w:val="both"/>
        <w:rPr>
          <w:b/>
          <w:sz w:val="24"/>
          <w:szCs w:val="24"/>
        </w:rPr>
      </w:pP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6A9AC6E4" wp14:editId="4ECD17D5">
            <wp:simplePos x="0" y="0"/>
            <wp:positionH relativeFrom="page">
              <wp:posOffset>7270458</wp:posOffset>
            </wp:positionH>
            <wp:positionV relativeFrom="page">
              <wp:posOffset>5832279</wp:posOffset>
            </wp:positionV>
            <wp:extent cx="9145" cy="12195"/>
            <wp:effectExtent l="0" t="0" r="0" b="0"/>
            <wp:wrapSquare wrapText="bothSides"/>
            <wp:docPr id="1" name="Picture 15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" name="Picture 1510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0" locked="0" layoutInCell="1" allowOverlap="0" wp14:anchorId="2D181BA6" wp14:editId="10E97DE8">
            <wp:simplePos x="0" y="0"/>
            <wp:positionH relativeFrom="page">
              <wp:posOffset>7267409</wp:posOffset>
            </wp:positionH>
            <wp:positionV relativeFrom="page">
              <wp:posOffset>5850572</wp:posOffset>
            </wp:positionV>
            <wp:extent cx="3049" cy="6098"/>
            <wp:effectExtent l="0" t="0" r="0" b="0"/>
            <wp:wrapSquare wrapText="bothSides"/>
            <wp:docPr id="2" name="Picture 15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3" name="Picture 151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0" wp14:anchorId="688FF583" wp14:editId="75CA8052">
            <wp:simplePos x="0" y="0"/>
            <wp:positionH relativeFrom="page">
              <wp:posOffset>7255216</wp:posOffset>
            </wp:positionH>
            <wp:positionV relativeFrom="page">
              <wp:posOffset>5853620</wp:posOffset>
            </wp:positionV>
            <wp:extent cx="9145" cy="9146"/>
            <wp:effectExtent l="0" t="0" r="0" b="0"/>
            <wp:wrapSquare wrapText="bothSides"/>
            <wp:docPr id="3" name="Picture 15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4" name="Picture 1510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181E">
        <w:rPr>
          <w:b/>
          <w:sz w:val="24"/>
          <w:szCs w:val="24"/>
        </w:rPr>
        <w:t>ПРИЛОЖЕНИЯ:</w:t>
      </w:r>
    </w:p>
    <w:p w:rsidR="00782287" w:rsidRPr="00C136FE" w:rsidRDefault="00782287" w:rsidP="00782287">
      <w:pPr>
        <w:pStyle w:val="ListParagraph"/>
        <w:numPr>
          <w:ilvl w:val="0"/>
          <w:numId w:val="3"/>
        </w:numPr>
        <w:spacing w:after="3" w:line="264" w:lineRule="auto"/>
        <w:ind w:right="14"/>
        <w:jc w:val="both"/>
        <w:rPr>
          <w:b/>
          <w:sz w:val="24"/>
          <w:szCs w:val="24"/>
        </w:rPr>
      </w:pPr>
      <w:r w:rsidRPr="00C136FE">
        <w:rPr>
          <w:sz w:val="24"/>
        </w:rPr>
        <w:t>Нотариално заверено пълномощно, когато документите се подават от упълномощен</w:t>
      </w:r>
      <w:r w:rsidRPr="00C136FE">
        <w:rPr>
          <w:noProof/>
          <w:lang w:val="en-US"/>
        </w:rPr>
        <w:t xml:space="preserve">o </w:t>
      </w:r>
      <w:r w:rsidRPr="00C136FE">
        <w:rPr>
          <w:sz w:val="24"/>
        </w:rPr>
        <w:t>лице.</w:t>
      </w:r>
    </w:p>
    <w:p w:rsidR="00782287" w:rsidRDefault="00782287" w:rsidP="00782287">
      <w:pPr>
        <w:pStyle w:val="ListParagraph"/>
        <w:numPr>
          <w:ilvl w:val="0"/>
          <w:numId w:val="3"/>
        </w:numPr>
        <w:spacing w:after="38" w:line="264" w:lineRule="auto"/>
        <w:ind w:right="14"/>
        <w:jc w:val="both"/>
      </w:pPr>
      <w:r w:rsidRPr="00C136FE">
        <w:rPr>
          <w:sz w:val="24"/>
        </w:rPr>
        <w:t>Платежен документ за внесен депозит в оригинал, когато плащането не е извършено по електронен път.</w:t>
      </w:r>
    </w:p>
    <w:p w:rsidR="00782287" w:rsidRDefault="00782287" w:rsidP="00782287">
      <w:pPr>
        <w:spacing w:after="31" w:line="264" w:lineRule="auto"/>
        <w:ind w:left="374" w:right="14" w:hanging="36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  Копие от документ за собственост на имота, съседен на имота – обект на търга</w:t>
      </w:r>
      <w:r>
        <w:rPr>
          <w:noProof/>
          <w:lang w:eastAsia="en-US"/>
        </w:rPr>
        <w:t>.</w:t>
      </w:r>
      <w:r>
        <w:rPr>
          <w:noProof/>
          <w:lang w:val="en-US" w:eastAsia="en-US"/>
        </w:rPr>
        <w:drawing>
          <wp:inline distT="0" distB="0" distL="0" distR="0" wp14:anchorId="3022C590" wp14:editId="4101EFDE">
            <wp:extent cx="15242" cy="9146"/>
            <wp:effectExtent l="0" t="0" r="0" b="0"/>
            <wp:docPr id="4" name="Picture 15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" name="Picture 1510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287" w:rsidRDefault="00073D91" w:rsidP="00782287">
      <w:pPr>
        <w:spacing w:after="0" w:line="240" w:lineRule="auto"/>
        <w:ind w:hanging="120"/>
        <w:jc w:val="both"/>
        <w:rPr>
          <w:sz w:val="24"/>
        </w:rPr>
      </w:pPr>
      <w:r>
        <w:rPr>
          <w:sz w:val="24"/>
          <w:lang w:val="en-US"/>
        </w:rPr>
        <w:t xml:space="preserve">  </w:t>
      </w:r>
      <w:bookmarkStart w:id="0" w:name="_GoBack"/>
      <w:bookmarkEnd w:id="0"/>
      <w:r w:rsidR="00782287">
        <w:rPr>
          <w:sz w:val="24"/>
        </w:rPr>
        <w:t xml:space="preserve">4. </w:t>
      </w:r>
      <w:r w:rsidR="00782287">
        <w:rPr>
          <w:sz w:val="24"/>
        </w:rPr>
        <w:t xml:space="preserve">  </w:t>
      </w:r>
      <w:r w:rsidR="00782287">
        <w:rPr>
          <w:sz w:val="24"/>
        </w:rPr>
        <w:t xml:space="preserve">Декларация за обстоятелствата по чл. 56к, ал. 11 от ППЗСПЗЗ, съгласно която свързани </w:t>
      </w:r>
      <w:r w:rsidR="00782287">
        <w:rPr>
          <w:noProof/>
          <w:lang w:val="en-US" w:eastAsia="en-US"/>
        </w:rPr>
        <w:drawing>
          <wp:inline distT="0" distB="0" distL="0" distR="0" wp14:anchorId="12C9AB98" wp14:editId="5DC8A23C">
            <wp:extent cx="9145" cy="12195"/>
            <wp:effectExtent l="0" t="0" r="0" b="0"/>
            <wp:docPr id="5" name="Picture 15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5" name="Picture 1510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2287">
        <w:rPr>
          <w:sz w:val="24"/>
        </w:rPr>
        <w:t>лица по смисъла на Търговския закон и свързани предприятия по смисъла на Закона за малките и средните предприятия, не могат да бъдат самостоятелни кандидати или участници в тръжна процедура за един и същ имот.</w:t>
      </w:r>
    </w:p>
    <w:p w:rsidR="00782287" w:rsidRDefault="00782287" w:rsidP="00782287">
      <w:pPr>
        <w:spacing w:after="0" w:line="240" w:lineRule="auto"/>
        <w:ind w:hanging="120"/>
        <w:jc w:val="both"/>
        <w:rPr>
          <w:sz w:val="24"/>
        </w:rPr>
      </w:pPr>
    </w:p>
    <w:p w:rsidR="00782287" w:rsidRDefault="00782287" w:rsidP="00782287">
      <w:pPr>
        <w:spacing w:after="0" w:line="240" w:lineRule="auto"/>
        <w:ind w:hanging="120"/>
        <w:jc w:val="both"/>
        <w:rPr>
          <w:sz w:val="24"/>
        </w:rPr>
      </w:pPr>
    </w:p>
    <w:p w:rsidR="00782287" w:rsidRDefault="00782287" w:rsidP="00782287">
      <w:pPr>
        <w:spacing w:after="0" w:line="240" w:lineRule="auto"/>
        <w:ind w:hanging="120"/>
        <w:jc w:val="both"/>
        <w:rPr>
          <w:sz w:val="24"/>
        </w:rPr>
      </w:pPr>
    </w:p>
    <w:p w:rsidR="00782287" w:rsidRDefault="00782287" w:rsidP="00782287">
      <w:pPr>
        <w:spacing w:after="0" w:line="240" w:lineRule="auto"/>
        <w:ind w:hanging="120"/>
        <w:jc w:val="both"/>
        <w:rPr>
          <w:sz w:val="24"/>
        </w:rPr>
      </w:pPr>
    </w:p>
    <w:p w:rsidR="00782287" w:rsidRDefault="00782287" w:rsidP="00782287">
      <w:pPr>
        <w:spacing w:after="0" w:line="240" w:lineRule="auto"/>
        <w:ind w:hanging="120"/>
        <w:jc w:val="both"/>
      </w:pPr>
      <w:r>
        <w:rPr>
          <w:sz w:val="24"/>
        </w:rPr>
        <w:t xml:space="preserve">Дата: </w:t>
      </w:r>
      <w:r>
        <w:rPr>
          <w:lang w:val="en-US"/>
        </w:rPr>
        <w:t>………………………</w:t>
      </w:r>
      <w:r>
        <w:t>г.</w:t>
      </w:r>
      <w:r>
        <w:rPr>
          <w:lang w:val="en-US"/>
        </w:rPr>
        <w:t xml:space="preserve">                                </w:t>
      </w:r>
    </w:p>
    <w:p w:rsidR="00782287" w:rsidRDefault="00782287" w:rsidP="00782287">
      <w:pPr>
        <w:spacing w:after="0" w:line="240" w:lineRule="auto"/>
        <w:ind w:hanging="120"/>
        <w:jc w:val="both"/>
      </w:pPr>
      <w:r>
        <w:rPr>
          <w:sz w:val="24"/>
        </w:rPr>
        <w:t>гр. /с./</w:t>
      </w:r>
      <w:r w:rsidRPr="00EE31B3">
        <w:rPr>
          <w:lang w:val="en-US"/>
        </w:rPr>
        <w:t xml:space="preserve"> </w:t>
      </w:r>
      <w:r>
        <w:rPr>
          <w:lang w:val="en-US"/>
        </w:rPr>
        <w:t>………………………</w:t>
      </w:r>
    </w:p>
    <w:p w:rsidR="00782287" w:rsidRDefault="00782287" w:rsidP="00782287">
      <w:pPr>
        <w:spacing w:after="0" w:line="240" w:lineRule="auto"/>
        <w:ind w:hanging="5"/>
        <w:jc w:val="both"/>
      </w:pPr>
    </w:p>
    <w:p w:rsidR="008B4DA9" w:rsidRDefault="00782287" w:rsidP="00782287">
      <w:pPr>
        <w:pStyle w:val="ListParagraph"/>
        <w:tabs>
          <w:tab w:val="right" w:pos="9069"/>
        </w:tabs>
        <w:spacing w:after="0" w:line="240" w:lineRule="auto"/>
        <w:ind w:left="0"/>
        <w:jc w:val="both"/>
      </w:pPr>
      <w:r>
        <w:rPr>
          <w:b/>
          <w:sz w:val="24"/>
          <w:lang w:val="en-US"/>
        </w:rPr>
        <w:t xml:space="preserve">                                                                           </w:t>
      </w:r>
      <w:r w:rsidRPr="00EE31B3">
        <w:rPr>
          <w:b/>
          <w:sz w:val="24"/>
        </w:rPr>
        <w:t>ИМЕ И ПОДПИС:</w:t>
      </w:r>
      <w:r w:rsidRPr="005135F8">
        <w:rPr>
          <w:sz w:val="26"/>
        </w:rPr>
        <w:t xml:space="preserve"> </w:t>
      </w:r>
    </w:p>
    <w:sectPr w:rsidR="008B4DA9" w:rsidSect="00782287">
      <w:pgSz w:w="12240" w:h="15840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36D6E"/>
    <w:multiLevelType w:val="hybridMultilevel"/>
    <w:tmpl w:val="E1CCDE76"/>
    <w:lvl w:ilvl="0" w:tplc="80F6F7B0">
      <w:start w:val="1"/>
      <w:numFmt w:val="decimal"/>
      <w:lvlText w:val="%1."/>
      <w:lvlJc w:val="left"/>
      <w:pPr>
        <w:ind w:left="39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112" w:hanging="360"/>
      </w:pPr>
    </w:lvl>
    <w:lvl w:ilvl="2" w:tplc="0402001B" w:tentative="1">
      <w:start w:val="1"/>
      <w:numFmt w:val="lowerRoman"/>
      <w:lvlText w:val="%3."/>
      <w:lvlJc w:val="right"/>
      <w:pPr>
        <w:ind w:left="1832" w:hanging="180"/>
      </w:pPr>
    </w:lvl>
    <w:lvl w:ilvl="3" w:tplc="0402000F" w:tentative="1">
      <w:start w:val="1"/>
      <w:numFmt w:val="decimal"/>
      <w:lvlText w:val="%4."/>
      <w:lvlJc w:val="left"/>
      <w:pPr>
        <w:ind w:left="2552" w:hanging="360"/>
      </w:pPr>
    </w:lvl>
    <w:lvl w:ilvl="4" w:tplc="04020019" w:tentative="1">
      <w:start w:val="1"/>
      <w:numFmt w:val="lowerLetter"/>
      <w:lvlText w:val="%5."/>
      <w:lvlJc w:val="left"/>
      <w:pPr>
        <w:ind w:left="3272" w:hanging="360"/>
      </w:pPr>
    </w:lvl>
    <w:lvl w:ilvl="5" w:tplc="0402001B" w:tentative="1">
      <w:start w:val="1"/>
      <w:numFmt w:val="lowerRoman"/>
      <w:lvlText w:val="%6."/>
      <w:lvlJc w:val="right"/>
      <w:pPr>
        <w:ind w:left="3992" w:hanging="180"/>
      </w:pPr>
    </w:lvl>
    <w:lvl w:ilvl="6" w:tplc="0402000F" w:tentative="1">
      <w:start w:val="1"/>
      <w:numFmt w:val="decimal"/>
      <w:lvlText w:val="%7."/>
      <w:lvlJc w:val="left"/>
      <w:pPr>
        <w:ind w:left="4712" w:hanging="360"/>
      </w:pPr>
    </w:lvl>
    <w:lvl w:ilvl="7" w:tplc="04020019" w:tentative="1">
      <w:start w:val="1"/>
      <w:numFmt w:val="lowerLetter"/>
      <w:lvlText w:val="%8."/>
      <w:lvlJc w:val="left"/>
      <w:pPr>
        <w:ind w:left="5432" w:hanging="360"/>
      </w:pPr>
    </w:lvl>
    <w:lvl w:ilvl="8" w:tplc="0402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">
    <w:nsid w:val="5AE01881"/>
    <w:multiLevelType w:val="hybridMultilevel"/>
    <w:tmpl w:val="D2B4FB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F05837"/>
    <w:multiLevelType w:val="hybridMultilevel"/>
    <w:tmpl w:val="0AFEF9DE"/>
    <w:lvl w:ilvl="0" w:tplc="D388B7A0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08" w:hanging="360"/>
      </w:pPr>
    </w:lvl>
    <w:lvl w:ilvl="2" w:tplc="0402001B" w:tentative="1">
      <w:start w:val="1"/>
      <w:numFmt w:val="lowerRoman"/>
      <w:lvlText w:val="%3."/>
      <w:lvlJc w:val="right"/>
      <w:pPr>
        <w:ind w:left="1828" w:hanging="180"/>
      </w:pPr>
    </w:lvl>
    <w:lvl w:ilvl="3" w:tplc="0402000F" w:tentative="1">
      <w:start w:val="1"/>
      <w:numFmt w:val="decimal"/>
      <w:lvlText w:val="%4."/>
      <w:lvlJc w:val="left"/>
      <w:pPr>
        <w:ind w:left="2548" w:hanging="360"/>
      </w:pPr>
    </w:lvl>
    <w:lvl w:ilvl="4" w:tplc="04020019" w:tentative="1">
      <w:start w:val="1"/>
      <w:numFmt w:val="lowerLetter"/>
      <w:lvlText w:val="%5."/>
      <w:lvlJc w:val="left"/>
      <w:pPr>
        <w:ind w:left="3268" w:hanging="360"/>
      </w:pPr>
    </w:lvl>
    <w:lvl w:ilvl="5" w:tplc="0402001B" w:tentative="1">
      <w:start w:val="1"/>
      <w:numFmt w:val="lowerRoman"/>
      <w:lvlText w:val="%6."/>
      <w:lvlJc w:val="right"/>
      <w:pPr>
        <w:ind w:left="3988" w:hanging="180"/>
      </w:pPr>
    </w:lvl>
    <w:lvl w:ilvl="6" w:tplc="0402000F" w:tentative="1">
      <w:start w:val="1"/>
      <w:numFmt w:val="decimal"/>
      <w:lvlText w:val="%7."/>
      <w:lvlJc w:val="left"/>
      <w:pPr>
        <w:ind w:left="4708" w:hanging="360"/>
      </w:pPr>
    </w:lvl>
    <w:lvl w:ilvl="7" w:tplc="04020019" w:tentative="1">
      <w:start w:val="1"/>
      <w:numFmt w:val="lowerLetter"/>
      <w:lvlText w:val="%8."/>
      <w:lvlJc w:val="left"/>
      <w:pPr>
        <w:ind w:left="5428" w:hanging="360"/>
      </w:pPr>
    </w:lvl>
    <w:lvl w:ilvl="8" w:tplc="0402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87"/>
    <w:rsid w:val="00073D91"/>
    <w:rsid w:val="00074040"/>
    <w:rsid w:val="00782287"/>
    <w:rsid w:val="008B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87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74040"/>
    <w:pPr>
      <w:keepNext/>
      <w:jc w:val="center"/>
      <w:outlineLvl w:val="1"/>
    </w:pPr>
    <w:rPr>
      <w:b/>
      <w:bCs/>
    </w:rPr>
  </w:style>
  <w:style w:type="paragraph" w:styleId="Heading3">
    <w:name w:val="heading 3"/>
    <w:next w:val="Normal"/>
    <w:link w:val="Heading3Char"/>
    <w:uiPriority w:val="9"/>
    <w:unhideWhenUsed/>
    <w:qFormat/>
    <w:rsid w:val="00782287"/>
    <w:pPr>
      <w:keepNext/>
      <w:keepLines/>
      <w:spacing w:after="226" w:line="259" w:lineRule="auto"/>
      <w:ind w:left="10" w:right="734" w:hanging="10"/>
      <w:jc w:val="center"/>
      <w:outlineLvl w:val="2"/>
    </w:pPr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782287"/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paragraph" w:styleId="ListParagraph">
    <w:name w:val="List Paragraph"/>
    <w:basedOn w:val="Normal"/>
    <w:uiPriority w:val="34"/>
    <w:qFormat/>
    <w:rsid w:val="007822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287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87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74040"/>
    <w:pPr>
      <w:keepNext/>
      <w:jc w:val="center"/>
      <w:outlineLvl w:val="1"/>
    </w:pPr>
    <w:rPr>
      <w:b/>
      <w:bCs/>
    </w:rPr>
  </w:style>
  <w:style w:type="paragraph" w:styleId="Heading3">
    <w:name w:val="heading 3"/>
    <w:next w:val="Normal"/>
    <w:link w:val="Heading3Char"/>
    <w:uiPriority w:val="9"/>
    <w:unhideWhenUsed/>
    <w:qFormat/>
    <w:rsid w:val="00782287"/>
    <w:pPr>
      <w:keepNext/>
      <w:keepLines/>
      <w:spacing w:after="226" w:line="259" w:lineRule="auto"/>
      <w:ind w:left="10" w:right="734" w:hanging="10"/>
      <w:jc w:val="center"/>
      <w:outlineLvl w:val="2"/>
    </w:pPr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782287"/>
    <w:rPr>
      <w:rFonts w:ascii="Times New Roman" w:eastAsia="Times New Roman" w:hAnsi="Times New Roman" w:cs="Times New Roman"/>
      <w:color w:val="000000"/>
      <w:sz w:val="34"/>
      <w:lang w:val="bg-BG" w:eastAsia="bg-BG"/>
    </w:rPr>
  </w:style>
  <w:style w:type="paragraph" w:styleId="ListParagraph">
    <w:name w:val="List Paragraph"/>
    <w:basedOn w:val="Normal"/>
    <w:uiPriority w:val="34"/>
    <w:qFormat/>
    <w:rsid w:val="007822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287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2</cp:revision>
  <dcterms:created xsi:type="dcterms:W3CDTF">2021-11-01T09:30:00Z</dcterms:created>
  <dcterms:modified xsi:type="dcterms:W3CDTF">2021-11-01T09:42:00Z</dcterms:modified>
</cp:coreProperties>
</file>